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78F3" w14:textId="5FCFD081" w:rsidR="006D024F" w:rsidRPr="00FB072D" w:rsidRDefault="006D024F">
      <w:pPr>
        <w:rPr>
          <w:rFonts w:ascii="Times New Roman" w:hAnsi="Times New Roman" w:cs="Times New Roman"/>
          <w:b/>
          <w:bCs/>
          <w:lang w:val="ru-RU"/>
        </w:rPr>
      </w:pPr>
      <w:r w:rsidRPr="00FB072D">
        <w:rPr>
          <w:rFonts w:ascii="Times New Roman" w:hAnsi="Times New Roman" w:cs="Times New Roman"/>
          <w:b/>
          <w:bCs/>
          <w:lang w:val="ru-RU"/>
        </w:rPr>
        <w:t xml:space="preserve">Публикации ППС </w:t>
      </w:r>
      <w:r w:rsidR="00FB072D" w:rsidRPr="00FB072D">
        <w:rPr>
          <w:rFonts w:ascii="Times New Roman" w:hAnsi="Times New Roman" w:cs="Times New Roman"/>
          <w:b/>
          <w:bCs/>
          <w:lang w:val="ru-RU"/>
        </w:rPr>
        <w:t xml:space="preserve">в базе данных </w:t>
      </w:r>
      <w:r w:rsidR="00FB072D" w:rsidRPr="00FB072D">
        <w:rPr>
          <w:rFonts w:ascii="Times New Roman" w:hAnsi="Times New Roman" w:cs="Times New Roman"/>
          <w:b/>
          <w:bCs/>
          <w:lang w:val="en-US"/>
        </w:rPr>
        <w:t>Scopus</w:t>
      </w:r>
      <w:r w:rsidR="00FB072D" w:rsidRPr="00FB072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374DDB">
        <w:rPr>
          <w:rFonts w:ascii="Times New Roman" w:hAnsi="Times New Roman" w:cs="Times New Roman"/>
          <w:b/>
          <w:bCs/>
          <w:lang w:val="ru-RU"/>
        </w:rPr>
        <w:t>з</w:t>
      </w:r>
      <w:r w:rsidR="00613F73" w:rsidRPr="00FB072D">
        <w:rPr>
          <w:rFonts w:ascii="Times New Roman" w:hAnsi="Times New Roman" w:cs="Times New Roman"/>
          <w:b/>
          <w:bCs/>
          <w:lang w:val="ru-RU"/>
        </w:rPr>
        <w:t>а 2023 год</w:t>
      </w:r>
    </w:p>
    <w:p w14:paraId="2AC5E448" w14:textId="3FF9FFF2" w:rsidR="00FB072D" w:rsidRPr="00FB072D" w:rsidRDefault="00FB072D">
      <w:pPr>
        <w:rPr>
          <w:rFonts w:ascii="Times New Roman" w:hAnsi="Times New Roman" w:cs="Times New Roman"/>
          <w:b/>
          <w:bCs/>
          <w:lang w:val="en-US"/>
        </w:rPr>
      </w:pPr>
      <w:r w:rsidRPr="00FB072D">
        <w:rPr>
          <w:rFonts w:ascii="Times New Roman" w:hAnsi="Times New Roman" w:cs="Times New Roman"/>
          <w:b/>
          <w:bCs/>
          <w:lang w:val="en-US"/>
        </w:rPr>
        <w:t>Publications of professorial teaching staff in the Scopus database for 2023</w:t>
      </w:r>
    </w:p>
    <w:p w14:paraId="54FAF0DA" w14:textId="5E1C47F2" w:rsidR="00FB072D" w:rsidRPr="00FB072D" w:rsidRDefault="00FB072D">
      <w:pPr>
        <w:rPr>
          <w:rFonts w:ascii="Times New Roman" w:hAnsi="Times New Roman" w:cs="Times New Roman"/>
          <w:b/>
          <w:bCs/>
          <w:lang w:val="en-US"/>
        </w:rPr>
      </w:pPr>
      <w:r w:rsidRPr="00FB072D">
        <w:rPr>
          <w:rFonts w:ascii="Times New Roman" w:hAnsi="Times New Roman" w:cs="Times New Roman"/>
          <w:b/>
          <w:bCs/>
          <w:lang w:val="en-US"/>
        </w:rPr>
        <w:t xml:space="preserve">2023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жылға</w:t>
      </w:r>
      <w:proofErr w:type="spellEnd"/>
      <w:r w:rsidRPr="00FB072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арналған</w:t>
      </w:r>
      <w:proofErr w:type="spellEnd"/>
      <w:r w:rsidRPr="00FB072D">
        <w:rPr>
          <w:rFonts w:ascii="Times New Roman" w:hAnsi="Times New Roman" w:cs="Times New Roman"/>
          <w:b/>
          <w:bCs/>
          <w:lang w:val="en-US"/>
        </w:rPr>
        <w:t xml:space="preserve"> Scopus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деректер</w:t>
      </w:r>
      <w:proofErr w:type="spellEnd"/>
      <w:r w:rsidRPr="00FB072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базасында</w:t>
      </w:r>
      <w:proofErr w:type="spellEnd"/>
      <w:r w:rsidRPr="00FB072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профессор-оқытушылар</w:t>
      </w:r>
      <w:proofErr w:type="spellEnd"/>
      <w:r w:rsidRPr="00FB072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құрамының</w:t>
      </w:r>
      <w:proofErr w:type="spellEnd"/>
      <w:r w:rsidRPr="00FB072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B072D">
        <w:rPr>
          <w:rFonts w:ascii="Times New Roman" w:hAnsi="Times New Roman" w:cs="Times New Roman"/>
          <w:b/>
          <w:bCs/>
          <w:lang w:val="en-US"/>
        </w:rPr>
        <w:t>жарияланымдары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244"/>
        <w:gridCol w:w="1739"/>
        <w:gridCol w:w="597"/>
        <w:gridCol w:w="2636"/>
        <w:gridCol w:w="1739"/>
        <w:gridCol w:w="831"/>
        <w:gridCol w:w="2566"/>
        <w:gridCol w:w="1690"/>
      </w:tblGrid>
      <w:tr w:rsidR="00DA2A46" w:rsidRPr="00613F73" w14:paraId="6AAABD42" w14:textId="3B3EA397" w:rsidTr="00613F73">
        <w:trPr>
          <w:trHeight w:val="395"/>
        </w:trPr>
        <w:tc>
          <w:tcPr>
            <w:tcW w:w="518" w:type="dxa"/>
          </w:tcPr>
          <w:p w14:paraId="28034180" w14:textId="510FAC39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44" w:type="dxa"/>
          </w:tcPr>
          <w:p w14:paraId="1FF4A3EB" w14:textId="3507443A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39" w:type="dxa"/>
          </w:tcPr>
          <w:p w14:paraId="07412EBD" w14:textId="004043EE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597" w:type="dxa"/>
          </w:tcPr>
          <w:p w14:paraId="096FBC3A" w14:textId="2D6842A0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6" w:type="dxa"/>
          </w:tcPr>
          <w:p w14:paraId="2FC5482D" w14:textId="7B0BA96D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739" w:type="dxa"/>
          </w:tcPr>
          <w:p w14:paraId="65C23189" w14:textId="35246A52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831" w:type="dxa"/>
          </w:tcPr>
          <w:p w14:paraId="7DDC93C7" w14:textId="614ED7C7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66" w:type="dxa"/>
          </w:tcPr>
          <w:p w14:paraId="2FBFAF64" w14:textId="77777777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D1698D1" w14:textId="066EEF4D" w:rsidR="00DA2A46" w:rsidRPr="00613F73" w:rsidRDefault="00DA2A46" w:rsidP="00DA2A46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Количество статей</w:t>
            </w:r>
          </w:p>
        </w:tc>
      </w:tr>
      <w:tr w:rsidR="00FB072D" w:rsidRPr="00613F73" w14:paraId="28B69ACF" w14:textId="16F17646" w:rsidTr="00613F73">
        <w:tc>
          <w:tcPr>
            <w:tcW w:w="518" w:type="dxa"/>
          </w:tcPr>
          <w:p w14:paraId="332B7A73" w14:textId="47CB411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4" w:type="dxa"/>
          </w:tcPr>
          <w:p w14:paraId="26054FB7" w14:textId="436F66D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Issakov, Y.</w:t>
            </w:r>
          </w:p>
        </w:tc>
        <w:tc>
          <w:tcPr>
            <w:tcW w:w="1739" w:type="dxa"/>
          </w:tcPr>
          <w:p w14:paraId="34CFF354" w14:textId="1D553096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" w:type="dxa"/>
          </w:tcPr>
          <w:p w14:paraId="4AAA2C7F" w14:textId="4B570F44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36" w:type="dxa"/>
          </w:tcPr>
          <w:p w14:paraId="35A27338" w14:textId="5101B33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Dossumova, B.T.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3EFF14F2" w14:textId="4944866A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2B9F19C0" w14:textId="4480AA6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5</w:t>
            </w:r>
          </w:p>
        </w:tc>
        <w:tc>
          <w:tcPr>
            <w:tcW w:w="2566" w:type="dxa"/>
          </w:tcPr>
          <w:p w14:paraId="26AA9F2F" w14:textId="6638ED3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Shakhanova, R.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48532815" w14:textId="30F2502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24C523CB" w14:textId="39358080" w:rsidTr="00613F73">
        <w:tc>
          <w:tcPr>
            <w:tcW w:w="518" w:type="dxa"/>
          </w:tcPr>
          <w:p w14:paraId="005DC102" w14:textId="5B8DFBA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4" w:type="dxa"/>
          </w:tcPr>
          <w:p w14:paraId="27C219FB" w14:textId="40ED2CB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Sapargaliyeva,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5C6B8B20" w14:textId="68359978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dxa"/>
          </w:tcPr>
          <w:p w14:paraId="455CE77A" w14:textId="65F1824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36" w:type="dxa"/>
          </w:tcPr>
          <w:p w14:paraId="7127F11B" w14:textId="77D4808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Eshmatov, B.E.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9A2030F" w14:textId="64E5770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7E98ABEF" w14:textId="3566D9A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6</w:t>
            </w:r>
          </w:p>
        </w:tc>
        <w:tc>
          <w:tcPr>
            <w:tcW w:w="2566" w:type="dxa"/>
          </w:tcPr>
          <w:p w14:paraId="599E6D8D" w14:textId="5AFA69F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Shakirova, N.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48F844B" w14:textId="53C1367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572B19FE" w14:textId="20D30A43" w:rsidTr="00613F73">
        <w:tc>
          <w:tcPr>
            <w:tcW w:w="518" w:type="dxa"/>
          </w:tcPr>
          <w:p w14:paraId="6DE93D47" w14:textId="70FC3B1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4" w:type="dxa"/>
          </w:tcPr>
          <w:p w14:paraId="27E0BC70" w14:textId="1416751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Syman, K.</w:t>
            </w:r>
          </w:p>
        </w:tc>
        <w:tc>
          <w:tcPr>
            <w:tcW w:w="1739" w:type="dxa"/>
          </w:tcPr>
          <w:p w14:paraId="73A9E109" w14:textId="6B4D8C86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dxa"/>
          </w:tcPr>
          <w:p w14:paraId="7B5A9F02" w14:textId="7D1F2704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36" w:type="dxa"/>
          </w:tcPr>
          <w:p w14:paraId="1B0DE853" w14:textId="4F9A654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Galymbek,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BABDF79" w14:textId="52137426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6DF556CE" w14:textId="716D412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7</w:t>
            </w:r>
          </w:p>
        </w:tc>
        <w:tc>
          <w:tcPr>
            <w:tcW w:w="2566" w:type="dxa"/>
          </w:tcPr>
          <w:p w14:paraId="27D9833F" w14:textId="3652B95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Shakiyeva, T.V.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B3D7E16" w14:textId="1E9BFC3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7481A2E0" w14:textId="611AF259" w:rsidTr="00613F73">
        <w:tc>
          <w:tcPr>
            <w:tcW w:w="518" w:type="dxa"/>
          </w:tcPr>
          <w:p w14:paraId="456434ED" w14:textId="1774B4A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4" w:type="dxa"/>
          </w:tcPr>
          <w:p w14:paraId="304F4708" w14:textId="7067A5D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Berdyshev,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6C64DD10" w14:textId="1914DB28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</w:tcPr>
          <w:p w14:paraId="4C359F6E" w14:textId="2F28CD20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36" w:type="dxa"/>
          </w:tcPr>
          <w:p w14:paraId="49D3E3D7" w14:textId="456286E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Ilmuratova, M.S.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5BAE08E" w14:textId="4F5BA946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1A991897" w14:textId="782F5C8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8</w:t>
            </w:r>
          </w:p>
        </w:tc>
        <w:tc>
          <w:tcPr>
            <w:tcW w:w="2566" w:type="dxa"/>
          </w:tcPr>
          <w:p w14:paraId="5A7AD3BF" w14:textId="6128A99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Shayakhmetova,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61D030CC" w14:textId="6FFFFD1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0BA224A8" w14:textId="0AECF49A" w:rsidTr="00613F73">
        <w:tc>
          <w:tcPr>
            <w:tcW w:w="518" w:type="dxa"/>
          </w:tcPr>
          <w:p w14:paraId="1B4A2AE0" w14:textId="7342704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4" w:type="dxa"/>
          </w:tcPr>
          <w:p w14:paraId="075B92C5" w14:textId="1294A978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Buribayev, Y.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5F1A364E" w14:textId="5028455A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</w:tcPr>
          <w:p w14:paraId="5D4D1DE0" w14:textId="4B52041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36" w:type="dxa"/>
          </w:tcPr>
          <w:p w14:paraId="6D9D427F" w14:textId="5DB3699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Imanbekova,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4A75DAE" w14:textId="0A79C99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08865135" w14:textId="0B5CF7F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</w:p>
        </w:tc>
        <w:tc>
          <w:tcPr>
            <w:tcW w:w="2566" w:type="dxa"/>
          </w:tcPr>
          <w:p w14:paraId="4722196E" w14:textId="4A9D74B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Shaygozova, Z.N.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3F708067" w14:textId="1594233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47918EB8" w14:textId="59FABBB2" w:rsidTr="00613F73">
        <w:tc>
          <w:tcPr>
            <w:tcW w:w="518" w:type="dxa"/>
          </w:tcPr>
          <w:p w14:paraId="6CBC4DEA" w14:textId="56DB6F2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4" w:type="dxa"/>
          </w:tcPr>
          <w:p w14:paraId="0F0600FF" w14:textId="510C991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Kassymova, G.K.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7460FB31" w14:textId="33F973E6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3455364C" w14:textId="2473BA6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36" w:type="dxa"/>
          </w:tcPr>
          <w:p w14:paraId="1F8710B3" w14:textId="4A2E31D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Irkitbay,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7191D6C" w14:textId="7D381DB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4BE708BE" w14:textId="0B88D0A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t>00</w:t>
            </w:r>
          </w:p>
        </w:tc>
        <w:tc>
          <w:tcPr>
            <w:tcW w:w="2566" w:type="dxa"/>
          </w:tcPr>
          <w:p w14:paraId="7E21BB54" w14:textId="6F18DE4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Shokanov,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02FF720F" w14:textId="28146B6A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046FF88E" w14:textId="1CC76D7D" w:rsidTr="00613F73">
        <w:tc>
          <w:tcPr>
            <w:tcW w:w="518" w:type="dxa"/>
          </w:tcPr>
          <w:p w14:paraId="14AA2264" w14:textId="3B43E6B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4" w:type="dxa"/>
          </w:tcPr>
          <w:p w14:paraId="5DF6024F" w14:textId="492C7EA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Kurmanbek, Z.</w:t>
            </w:r>
          </w:p>
        </w:tc>
        <w:tc>
          <w:tcPr>
            <w:tcW w:w="1739" w:type="dxa"/>
          </w:tcPr>
          <w:p w14:paraId="41C38271" w14:textId="03E00F1B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537AF692" w14:textId="06C3B9C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36" w:type="dxa"/>
          </w:tcPr>
          <w:p w14:paraId="3FF8F07D" w14:textId="7F1CF64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Ismailova, F.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69C5758" w14:textId="6CD8F096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F1CA5C4" w14:textId="3E381AD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t>01</w:t>
            </w:r>
          </w:p>
        </w:tc>
        <w:tc>
          <w:tcPr>
            <w:tcW w:w="2566" w:type="dxa"/>
          </w:tcPr>
          <w:p w14:paraId="34654AF8" w14:textId="326993B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Shutaleva, A.V.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29C00531" w14:textId="1754443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1E2341AB" w14:textId="4693FCCC" w:rsidTr="00613F73">
        <w:tc>
          <w:tcPr>
            <w:tcW w:w="518" w:type="dxa"/>
          </w:tcPr>
          <w:p w14:paraId="0494DF38" w14:textId="36F7A3A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4" w:type="dxa"/>
          </w:tcPr>
          <w:p w14:paraId="5E44205D" w14:textId="194517F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Mohammed, A.</w:t>
            </w:r>
          </w:p>
        </w:tc>
        <w:tc>
          <w:tcPr>
            <w:tcW w:w="1739" w:type="dxa"/>
          </w:tcPr>
          <w:p w14:paraId="769A7263" w14:textId="45B03C66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7F8513E2" w14:textId="1DBB848E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36" w:type="dxa"/>
          </w:tcPr>
          <w:p w14:paraId="3B43438D" w14:textId="7F9DC90E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Kaimuldinova,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3B08BBCC" w14:textId="5992951D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09B15620" w14:textId="58B1E9F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2566" w:type="dxa"/>
          </w:tcPr>
          <w:p w14:paraId="06E336EF" w14:textId="16C909E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Tapalova, O.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3655E957" w14:textId="398DD7A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19A49AD7" w14:textId="18E5702C" w:rsidTr="00613F73">
        <w:tc>
          <w:tcPr>
            <w:tcW w:w="518" w:type="dxa"/>
          </w:tcPr>
          <w:p w14:paraId="55F63AEA" w14:textId="554DD99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4" w:type="dxa"/>
          </w:tcPr>
          <w:p w14:paraId="623F0769" w14:textId="70EA2BF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Nazym,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270C3045" w14:textId="1509FAB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7C98C771" w14:textId="3DD8ECF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36" w:type="dxa"/>
          </w:tcPr>
          <w:p w14:paraId="2B8348EE" w14:textId="0F87D29E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Khamzin,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3C1C3573" w14:textId="676F65A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9D2B935" w14:textId="28BCAE3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3</w:t>
            </w:r>
          </w:p>
        </w:tc>
        <w:tc>
          <w:tcPr>
            <w:tcW w:w="2566" w:type="dxa"/>
          </w:tcPr>
          <w:p w14:paraId="230099B6" w14:textId="119721B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Tapalova, O.B.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350CF8FD" w14:textId="6DF579F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2705BA39" w14:textId="4DB8D3CE" w:rsidTr="00613F73">
        <w:tc>
          <w:tcPr>
            <w:tcW w:w="518" w:type="dxa"/>
          </w:tcPr>
          <w:p w14:paraId="39A7D3EF" w14:textId="3C4C524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4" w:type="dxa"/>
          </w:tcPr>
          <w:p w14:paraId="767A527C" w14:textId="08FF3A2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Ospankulov, Y.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4DBB5702" w14:textId="3AE4C46E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7B72A243" w14:textId="46078E1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36" w:type="dxa"/>
          </w:tcPr>
          <w:p w14:paraId="7C1EC811" w14:textId="2F9A297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Khamzina, Z.A.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DB8AE95" w14:textId="379BBBF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06CB75C6" w14:textId="51418B3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4</w:t>
            </w:r>
          </w:p>
        </w:tc>
        <w:tc>
          <w:tcPr>
            <w:tcW w:w="2566" w:type="dxa"/>
          </w:tcPr>
          <w:p w14:paraId="7F8FBAE6" w14:textId="7D53F42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Tastambek,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46A27421" w14:textId="18CB7CA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243BC191" w14:textId="614DFE36" w:rsidTr="00613F73">
        <w:tc>
          <w:tcPr>
            <w:tcW w:w="518" w:type="dxa"/>
          </w:tcPr>
          <w:p w14:paraId="00C6F469" w14:textId="2ED3E70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4" w:type="dxa"/>
          </w:tcPr>
          <w:p w14:paraId="6B9B18F0" w14:textId="64C6627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Tatarinova, G.</w:t>
            </w:r>
          </w:p>
        </w:tc>
        <w:tc>
          <w:tcPr>
            <w:tcW w:w="1739" w:type="dxa"/>
          </w:tcPr>
          <w:p w14:paraId="3818A341" w14:textId="75508A65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47084350" w14:textId="2AE37B80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36" w:type="dxa"/>
          </w:tcPr>
          <w:p w14:paraId="223CF781" w14:textId="56B04FEF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Khassanov, M.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59E7379" w14:textId="6C87D09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1C446A3A" w14:textId="5D3CA00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5</w:t>
            </w:r>
          </w:p>
        </w:tc>
        <w:tc>
          <w:tcPr>
            <w:tcW w:w="2566" w:type="dxa"/>
          </w:tcPr>
          <w:p w14:paraId="101DB629" w14:textId="5178DFF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Temirbekova, L.N.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081E50DC" w14:textId="2534D86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6300A53D" w14:textId="0E10C956" w:rsidTr="00613F73">
        <w:tc>
          <w:tcPr>
            <w:tcW w:w="518" w:type="dxa"/>
          </w:tcPr>
          <w:p w14:paraId="532C6BCB" w14:textId="2122F45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4" w:type="dxa"/>
          </w:tcPr>
          <w:p w14:paraId="6A302170" w14:textId="7D53AE3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Zhumabayeva, A.</w:t>
            </w:r>
          </w:p>
        </w:tc>
        <w:tc>
          <w:tcPr>
            <w:tcW w:w="1739" w:type="dxa"/>
          </w:tcPr>
          <w:p w14:paraId="537FA598" w14:textId="2DDA4E1D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14:paraId="0142ADB2" w14:textId="7405A13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36" w:type="dxa"/>
          </w:tcPr>
          <w:p w14:paraId="67E8A6F3" w14:textId="127D2678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Kolesnikova, O.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D4EDCB1" w14:textId="31594DF4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6CCEAB74" w14:textId="6B92080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6</w:t>
            </w:r>
          </w:p>
        </w:tc>
        <w:tc>
          <w:tcPr>
            <w:tcW w:w="2566" w:type="dxa"/>
          </w:tcPr>
          <w:p w14:paraId="1D341201" w14:textId="775EC0C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Tileuberdi, Y.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3508B1AC" w14:textId="0917936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27A296C5" w14:textId="2994EDA0" w:rsidTr="00613F73">
        <w:tc>
          <w:tcPr>
            <w:tcW w:w="518" w:type="dxa"/>
          </w:tcPr>
          <w:p w14:paraId="468C4750" w14:textId="4671C82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4" w:type="dxa"/>
          </w:tcPr>
          <w:p w14:paraId="0E98B35D" w14:textId="1436558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Abishev, M.</w:t>
            </w:r>
          </w:p>
        </w:tc>
        <w:tc>
          <w:tcPr>
            <w:tcW w:w="1739" w:type="dxa"/>
          </w:tcPr>
          <w:p w14:paraId="1325AE76" w14:textId="2AF3671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18A7C34B" w14:textId="17075C6E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36" w:type="dxa"/>
          </w:tcPr>
          <w:p w14:paraId="0409F83B" w14:textId="469B06A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Kossov, V.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5E0868FE" w14:textId="4A10461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0E8C2638" w14:textId="5B10BB7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7</w:t>
            </w:r>
          </w:p>
        </w:tc>
        <w:tc>
          <w:tcPr>
            <w:tcW w:w="2566" w:type="dxa"/>
          </w:tcPr>
          <w:p w14:paraId="28F42A55" w14:textId="687F885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Tumaevna, M.A.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16CDA4E" w14:textId="7F9EB0AB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7D8F590D" w14:textId="57FFD19A" w:rsidTr="00613F73">
        <w:tc>
          <w:tcPr>
            <w:tcW w:w="518" w:type="dxa"/>
          </w:tcPr>
          <w:p w14:paraId="70002ACF" w14:textId="617E261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44" w:type="dxa"/>
          </w:tcPr>
          <w:p w14:paraId="51774BE6" w14:textId="1EDF118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Agabekova,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68A78467" w14:textId="56C755F7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333E207C" w14:textId="1071B584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36" w:type="dxa"/>
          </w:tcPr>
          <w:p w14:paraId="33BB3E35" w14:textId="4E5A0D44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Kudabaeva,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F59F56E" w14:textId="6D5E6A0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3A4C073" w14:textId="5DCEFED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8</w:t>
            </w:r>
          </w:p>
        </w:tc>
        <w:tc>
          <w:tcPr>
            <w:tcW w:w="2566" w:type="dxa"/>
          </w:tcPr>
          <w:p w14:paraId="7F15EC08" w14:textId="05EC975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Turarbek,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0C18F709" w14:textId="6077C5B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28DD64E7" w14:textId="34C9D1F0" w:rsidTr="00613F73">
        <w:tc>
          <w:tcPr>
            <w:tcW w:w="518" w:type="dxa"/>
          </w:tcPr>
          <w:p w14:paraId="539BB4A5" w14:textId="5A85C7D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44" w:type="dxa"/>
          </w:tcPr>
          <w:p w14:paraId="176E0F16" w14:textId="35EB1CA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Akhmetov,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74457D1B" w14:textId="3839D8C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1829F997" w14:textId="754D3C5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6" w:type="dxa"/>
          </w:tcPr>
          <w:p w14:paraId="21E655C9" w14:textId="55F363F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Kulsariyeva,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EA0EE6D" w14:textId="5A17524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7A1A0244" w14:textId="2FF4DF6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</w:p>
        </w:tc>
        <w:tc>
          <w:tcPr>
            <w:tcW w:w="2566" w:type="dxa"/>
          </w:tcPr>
          <w:p w14:paraId="158B9EF1" w14:textId="6DE9E6A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Turlykhankyzy,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3D87AA79" w14:textId="4141C22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44BD4BF9" w14:textId="18A3A5F9" w:rsidTr="00613F73">
        <w:tc>
          <w:tcPr>
            <w:tcW w:w="518" w:type="dxa"/>
          </w:tcPr>
          <w:p w14:paraId="0DBFD231" w14:textId="2D4F9E9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44" w:type="dxa"/>
          </w:tcPr>
          <w:p w14:paraId="12EF68E9" w14:textId="27233DE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Baigutov, K.</w:t>
            </w:r>
          </w:p>
        </w:tc>
        <w:tc>
          <w:tcPr>
            <w:tcW w:w="1739" w:type="dxa"/>
          </w:tcPr>
          <w:p w14:paraId="05987496" w14:textId="1E3ECB73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732208AF" w14:textId="2F1139C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36" w:type="dxa"/>
          </w:tcPr>
          <w:p w14:paraId="6BC9F16B" w14:textId="2E0DAF1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Kupchishin, A.I.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6865996" w14:textId="4BBD759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7293642F" w14:textId="06DCC72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10</w:t>
            </w:r>
          </w:p>
        </w:tc>
        <w:tc>
          <w:tcPr>
            <w:tcW w:w="2566" w:type="dxa"/>
          </w:tcPr>
          <w:p w14:paraId="1A1AC478" w14:textId="11C08BB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Utegaliyeva, R.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922F5E8" w14:textId="22BD6D0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41410263" w14:textId="2D40A4D1" w:rsidTr="00613F73">
        <w:tc>
          <w:tcPr>
            <w:tcW w:w="518" w:type="dxa"/>
          </w:tcPr>
          <w:p w14:paraId="0213DC7B" w14:textId="7E68B81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4" w:type="dxa"/>
          </w:tcPr>
          <w:p w14:paraId="4EFE16DA" w14:textId="4553BF1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Baishemirov, Z.D.</w:t>
            </w:r>
          </w:p>
        </w:tc>
        <w:tc>
          <w:tcPr>
            <w:tcW w:w="1739" w:type="dxa"/>
          </w:tcPr>
          <w:p w14:paraId="04BF7D92" w14:textId="6A0FBD3D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484CE35E" w14:textId="42E1CB6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36" w:type="dxa"/>
          </w:tcPr>
          <w:p w14:paraId="46DB3D36" w14:textId="5098F41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Lukhmanova,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A78807C" w14:textId="3E551A5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495908F6" w14:textId="472BC7F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</w:p>
        </w:tc>
        <w:tc>
          <w:tcPr>
            <w:tcW w:w="2566" w:type="dxa"/>
          </w:tcPr>
          <w:p w14:paraId="02D2851A" w14:textId="580BCB0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Utepova, D.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23FFB01B" w14:textId="5778BB8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638EFC8A" w14:textId="2313CEE8" w:rsidTr="00613F73">
        <w:tc>
          <w:tcPr>
            <w:tcW w:w="518" w:type="dxa"/>
          </w:tcPr>
          <w:p w14:paraId="05013407" w14:textId="53DFCD2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4" w:type="dxa"/>
          </w:tcPr>
          <w:p w14:paraId="1A359470" w14:textId="2178604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Balapanova, E.</w:t>
            </w:r>
          </w:p>
        </w:tc>
        <w:tc>
          <w:tcPr>
            <w:tcW w:w="1739" w:type="dxa"/>
          </w:tcPr>
          <w:p w14:paraId="148C4064" w14:textId="78DBAB6B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59060299" w14:textId="6B45E96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36" w:type="dxa"/>
          </w:tcPr>
          <w:p w14:paraId="0CFF7F73" w14:textId="16CBFA8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Maigeldiyeva, 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D7D9DFB" w14:textId="61E0587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28AD13F4" w14:textId="1FFC3B0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2566" w:type="dxa"/>
          </w:tcPr>
          <w:p w14:paraId="43124DA1" w14:textId="4DC04BF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Volokitin,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49F55E9E" w14:textId="65303074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64137E6B" w14:textId="653BA00C" w:rsidTr="00613F73">
        <w:tc>
          <w:tcPr>
            <w:tcW w:w="518" w:type="dxa"/>
          </w:tcPr>
          <w:p w14:paraId="468380AB" w14:textId="66599BF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4" w:type="dxa"/>
          </w:tcPr>
          <w:p w14:paraId="3DEC0AD2" w14:textId="518EFA8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Beissen, N.</w:t>
            </w:r>
          </w:p>
        </w:tc>
        <w:tc>
          <w:tcPr>
            <w:tcW w:w="1739" w:type="dxa"/>
          </w:tcPr>
          <w:p w14:paraId="2367E6F1" w14:textId="1E4C150B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1AEBD17E" w14:textId="7418790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36" w:type="dxa"/>
          </w:tcPr>
          <w:p w14:paraId="7CC579AB" w14:textId="1462E85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Manakova, I.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56420220" w14:textId="76ADC2E9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0502BB1" w14:textId="7A2D62F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3</w:t>
            </w:r>
          </w:p>
        </w:tc>
        <w:tc>
          <w:tcPr>
            <w:tcW w:w="2566" w:type="dxa"/>
          </w:tcPr>
          <w:p w14:paraId="112F8DF8" w14:textId="04BFC28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Volokitina, I.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3B77E598" w14:textId="4B96C6E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6E65BF8C" w14:textId="01AFCE04" w:rsidTr="00613F73">
        <w:tc>
          <w:tcPr>
            <w:tcW w:w="518" w:type="dxa"/>
          </w:tcPr>
          <w:p w14:paraId="482DF114" w14:textId="32585341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44" w:type="dxa"/>
          </w:tcPr>
          <w:p w14:paraId="25865972" w14:textId="4771C35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Buribayev, Y.</w:t>
            </w:r>
          </w:p>
        </w:tc>
        <w:tc>
          <w:tcPr>
            <w:tcW w:w="1739" w:type="dxa"/>
          </w:tcPr>
          <w:p w14:paraId="2E222157" w14:textId="67D0137F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5504362D" w14:textId="69E7BC3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36" w:type="dxa"/>
          </w:tcPr>
          <w:p w14:paraId="3E0B6E69" w14:textId="0E6522C9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Maralovich, K.A.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51929F6" w14:textId="031B590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02F7E946" w14:textId="5C6F0F9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4</w:t>
            </w:r>
          </w:p>
        </w:tc>
        <w:tc>
          <w:tcPr>
            <w:tcW w:w="2566" w:type="dxa"/>
          </w:tcPr>
          <w:p w14:paraId="32AD0BFC" w14:textId="725A650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Yagaliyeva,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07F221B" w14:textId="10E2FC8A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0D33E01B" w14:textId="384C378F" w:rsidTr="00613F73">
        <w:tc>
          <w:tcPr>
            <w:tcW w:w="518" w:type="dxa"/>
          </w:tcPr>
          <w:p w14:paraId="00C34541" w14:textId="744971B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44" w:type="dxa"/>
          </w:tcPr>
          <w:p w14:paraId="5E448875" w14:textId="438E6CC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Izbassar, A.</w:t>
            </w:r>
          </w:p>
        </w:tc>
        <w:tc>
          <w:tcPr>
            <w:tcW w:w="1739" w:type="dxa"/>
          </w:tcPr>
          <w:p w14:paraId="0633D30A" w14:textId="3488DA6F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7EE62D01" w14:textId="7A2C462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36" w:type="dxa"/>
          </w:tcPr>
          <w:p w14:paraId="6D71A23D" w14:textId="7C4BF89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Moldagali,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5327303" w14:textId="4B327F0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15B4BEFA" w14:textId="7BDD094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5</w:t>
            </w:r>
          </w:p>
        </w:tc>
        <w:tc>
          <w:tcPr>
            <w:tcW w:w="2566" w:type="dxa"/>
          </w:tcPr>
          <w:p w14:paraId="3CCCB60A" w14:textId="6EFEEDC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Zhaitapova,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EFC39F2" w14:textId="44F40B16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716F8DCD" w14:textId="0D47E052" w:rsidTr="00613F73">
        <w:tc>
          <w:tcPr>
            <w:tcW w:w="518" w:type="dxa"/>
          </w:tcPr>
          <w:p w14:paraId="307540FD" w14:textId="69E7A9E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44" w:type="dxa"/>
          </w:tcPr>
          <w:p w14:paraId="1D4AF3DE" w14:textId="04DB9D01" w:rsidR="00FB072D" w:rsidRPr="00613F73" w:rsidRDefault="00FB072D" w:rsidP="00FB072D">
            <w:pPr>
              <w:rPr>
                <w:rFonts w:ascii="Times New Roman" w:hAnsi="Times New Roman" w:cs="Times New Roman"/>
                <w:lang w:val="en-US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Kerimbekov, T.</w:t>
            </w:r>
          </w:p>
        </w:tc>
        <w:tc>
          <w:tcPr>
            <w:tcW w:w="1739" w:type="dxa"/>
          </w:tcPr>
          <w:p w14:paraId="5F7A49D6" w14:textId="0130B25D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06C1F7F6" w14:textId="0F8BF42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36" w:type="dxa"/>
          </w:tcPr>
          <w:p w14:paraId="6CA363B4" w14:textId="1644429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Muzdybayeva,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2D44811" w14:textId="6B3F7566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2D2C94BB" w14:textId="49B4640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6</w:t>
            </w:r>
          </w:p>
        </w:tc>
        <w:tc>
          <w:tcPr>
            <w:tcW w:w="2566" w:type="dxa"/>
          </w:tcPr>
          <w:p w14:paraId="37204B99" w14:textId="615A1C2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Zhanbayev, R.A.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19755061" w14:textId="58F6600D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76BA9EFC" w14:textId="4499619E" w:rsidTr="00613F73">
        <w:tc>
          <w:tcPr>
            <w:tcW w:w="518" w:type="dxa"/>
          </w:tcPr>
          <w:p w14:paraId="7449FEF6" w14:textId="3EDCCFD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44" w:type="dxa"/>
          </w:tcPr>
          <w:p w14:paraId="55C72B49" w14:textId="580E605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Khamzina,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54D47C8A" w14:textId="44374BB0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23B2BDF1" w14:textId="07232A3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36" w:type="dxa"/>
          </w:tcPr>
          <w:p w14:paraId="3043F173" w14:textId="1E1E883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Nabiollina, M.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5E48730C" w14:textId="7C87BCB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300A70A" w14:textId="3D5A3A9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7</w:t>
            </w:r>
          </w:p>
        </w:tc>
        <w:tc>
          <w:tcPr>
            <w:tcW w:w="2566" w:type="dxa"/>
          </w:tcPr>
          <w:p w14:paraId="5BAAEB8B" w14:textId="7ECFBDC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Zhaxibayeva, Z.M.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4B42D612" w14:textId="02B1043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71F9FB0C" w14:textId="5E1B4B0D" w:rsidTr="00613F73">
        <w:tc>
          <w:tcPr>
            <w:tcW w:w="518" w:type="dxa"/>
          </w:tcPr>
          <w:p w14:paraId="2133A885" w14:textId="228C10D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44" w:type="dxa"/>
          </w:tcPr>
          <w:p w14:paraId="55D4B854" w14:textId="533CB86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Nurgaliyeva, S.</w:t>
            </w:r>
          </w:p>
        </w:tc>
        <w:tc>
          <w:tcPr>
            <w:tcW w:w="1739" w:type="dxa"/>
          </w:tcPr>
          <w:p w14:paraId="5CB04954" w14:textId="185F77BB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3EB721CA" w14:textId="6B16EE2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36" w:type="dxa"/>
          </w:tcPr>
          <w:p w14:paraId="45A1252C" w14:textId="1FF2AE0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Nametkulova, F.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D21ABB4" w14:textId="7E5ECF34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4FACEF63" w14:textId="3AF5656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8</w:t>
            </w:r>
          </w:p>
        </w:tc>
        <w:tc>
          <w:tcPr>
            <w:tcW w:w="2566" w:type="dxa"/>
          </w:tcPr>
          <w:p w14:paraId="74FAE0FB" w14:textId="5BFC7CC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Zhumabayeva,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690" w:type="dxa"/>
          </w:tcPr>
          <w:p w14:paraId="581B1BBF" w14:textId="004C290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</w:tr>
      <w:tr w:rsidR="00FB072D" w:rsidRPr="00613F73" w14:paraId="56DE469A" w14:textId="2304490D" w:rsidTr="00613F73">
        <w:tc>
          <w:tcPr>
            <w:tcW w:w="518" w:type="dxa"/>
          </w:tcPr>
          <w:p w14:paraId="122C9150" w14:textId="2803575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44" w:type="dxa"/>
          </w:tcPr>
          <w:p w14:paraId="52CF6422" w14:textId="4D9E414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Nurlan, B.</w:t>
            </w:r>
          </w:p>
        </w:tc>
        <w:tc>
          <w:tcPr>
            <w:tcW w:w="1739" w:type="dxa"/>
          </w:tcPr>
          <w:p w14:paraId="79413D6C" w14:textId="2181093E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6D2F8E87" w14:textId="69BAF8C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36" w:type="dxa"/>
          </w:tcPr>
          <w:p w14:paraId="10A9038C" w14:textId="1BD6748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Nauryzbaevish, A.S.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7CEAB13" w14:textId="163FF64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1EED0DCD" w14:textId="270C8ED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</w:p>
        </w:tc>
        <w:tc>
          <w:tcPr>
            <w:tcW w:w="2566" w:type="dxa"/>
          </w:tcPr>
          <w:p w14:paraId="2BD102A2" w14:textId="04CFB62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Abaeva,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76734951" w14:textId="2F8B0B19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37F2D330" w14:textId="3FD0A136" w:rsidTr="00613F73">
        <w:tc>
          <w:tcPr>
            <w:tcW w:w="518" w:type="dxa"/>
          </w:tcPr>
          <w:p w14:paraId="36E511DC" w14:textId="2BDA323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44" w:type="dxa"/>
          </w:tcPr>
          <w:p w14:paraId="0CEAEB6F" w14:textId="0F51F36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Serikova, 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2B56B1E1" w14:textId="6E4C4DD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2B3CE50C" w14:textId="44E7B7F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36" w:type="dxa"/>
          </w:tcPr>
          <w:p w14:paraId="0EB56A2F" w14:textId="6B93A152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Naurzbayeva, A.B.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9EF8FB2" w14:textId="2ED8BDEB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6A6046A3" w14:textId="5BAE4CF1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20</w:t>
            </w:r>
          </w:p>
        </w:tc>
        <w:tc>
          <w:tcPr>
            <w:tcW w:w="2566" w:type="dxa"/>
          </w:tcPr>
          <w:p w14:paraId="2BDF0228" w14:textId="043590A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Abaidullayeva, M.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41C566F7" w14:textId="15FAACF9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214B5AC6" w14:textId="4D0BDD1C" w:rsidTr="00613F73">
        <w:tc>
          <w:tcPr>
            <w:tcW w:w="518" w:type="dxa"/>
          </w:tcPr>
          <w:p w14:paraId="5106CFE4" w14:textId="47608D3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44" w:type="dxa"/>
          </w:tcPr>
          <w:p w14:paraId="0D622CF5" w14:textId="5324015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Syrlybekkyzy, S.</w:t>
            </w:r>
          </w:p>
        </w:tc>
        <w:tc>
          <w:tcPr>
            <w:tcW w:w="1739" w:type="dxa"/>
          </w:tcPr>
          <w:p w14:paraId="0A635F4A" w14:textId="0053F5E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5F5BAC27" w14:textId="0888B93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36" w:type="dxa"/>
          </w:tcPr>
          <w:p w14:paraId="7444EF96" w14:textId="6238CE02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Nekhvyadovich, L.I.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E2D1C84" w14:textId="4BFAA0F5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4DE5AF2" w14:textId="57F18DA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21</w:t>
            </w:r>
          </w:p>
        </w:tc>
        <w:tc>
          <w:tcPr>
            <w:tcW w:w="2566" w:type="dxa"/>
          </w:tcPr>
          <w:p w14:paraId="52063324" w14:textId="4CCA8FE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Abayeva, G.A.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5B2E4AAB" w14:textId="120079E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50C56027" w14:textId="19F3779C" w:rsidTr="00613F73">
        <w:tc>
          <w:tcPr>
            <w:tcW w:w="518" w:type="dxa"/>
          </w:tcPr>
          <w:p w14:paraId="657986BC" w14:textId="79CDC30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44" w:type="dxa"/>
          </w:tcPr>
          <w:p w14:paraId="0232B4F7" w14:textId="58B9A691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Taitorina,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6E5512F6" w14:textId="300E2219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1CD17F82" w14:textId="00359DC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36" w:type="dxa"/>
          </w:tcPr>
          <w:p w14:paraId="38C82DDC" w14:textId="685C0FAA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Nurbekova,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3D737F6A" w14:textId="68FDC6D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7786F3C" w14:textId="36E4632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2566" w:type="dxa"/>
          </w:tcPr>
          <w:p w14:paraId="2C61875D" w14:textId="3750C22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Abdigaziuly, 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2C406E52" w14:textId="3034E6A0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4658D7CE" w14:textId="3ED500AD" w:rsidTr="00613F73">
        <w:tc>
          <w:tcPr>
            <w:tcW w:w="518" w:type="dxa"/>
          </w:tcPr>
          <w:p w14:paraId="68CB1F04" w14:textId="188C29A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244" w:type="dxa"/>
          </w:tcPr>
          <w:p w14:paraId="5371B877" w14:textId="44515ED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Toktarbay, S.</w:t>
            </w:r>
          </w:p>
        </w:tc>
        <w:tc>
          <w:tcPr>
            <w:tcW w:w="1739" w:type="dxa"/>
          </w:tcPr>
          <w:p w14:paraId="4CBE94A2" w14:textId="293ED7E0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4939D492" w14:textId="23F31411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36" w:type="dxa"/>
          </w:tcPr>
          <w:p w14:paraId="38DA70C8" w14:textId="0072A31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Nurshakhanova, L.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E208849" w14:textId="6AC33A1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76CB948B" w14:textId="548851D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3</w:t>
            </w:r>
          </w:p>
        </w:tc>
        <w:tc>
          <w:tcPr>
            <w:tcW w:w="2566" w:type="dxa"/>
          </w:tcPr>
          <w:p w14:paraId="00416C4F" w14:textId="7880522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Abdikalikova,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0C87D23B" w14:textId="6DDC8DB0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42CCD3F8" w14:textId="5198CBB1" w:rsidTr="00613F73">
        <w:tc>
          <w:tcPr>
            <w:tcW w:w="518" w:type="dxa"/>
          </w:tcPr>
          <w:p w14:paraId="5865CE55" w14:textId="6F17B68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4" w:type="dxa"/>
          </w:tcPr>
          <w:p w14:paraId="54A96AEB" w14:textId="372CE00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Yessenova,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0277A3A0" w14:textId="6AEC767A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7AD4E996" w14:textId="3F55A72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36" w:type="dxa"/>
          </w:tcPr>
          <w:p w14:paraId="4A5FF296" w14:textId="5F2F415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Nuruly, Y.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2E3B4C0" w14:textId="5E997A5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7616CA09" w14:textId="2C472AA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4</w:t>
            </w:r>
          </w:p>
        </w:tc>
        <w:tc>
          <w:tcPr>
            <w:tcW w:w="2566" w:type="dxa"/>
          </w:tcPr>
          <w:p w14:paraId="2C14D834" w14:textId="41348BF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Abdikalykov,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6DCB3039" w14:textId="17E9E29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22733B0A" w14:textId="2705DC44" w:rsidTr="00613F73">
        <w:tc>
          <w:tcPr>
            <w:tcW w:w="518" w:type="dxa"/>
          </w:tcPr>
          <w:p w14:paraId="04D368FE" w14:textId="636082D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44" w:type="dxa"/>
          </w:tcPr>
          <w:p w14:paraId="3D6F7C64" w14:textId="794A9F8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Zhiyenbayeva, N.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</w:p>
        </w:tc>
        <w:tc>
          <w:tcPr>
            <w:tcW w:w="1739" w:type="dxa"/>
          </w:tcPr>
          <w:p w14:paraId="7903D0EE" w14:textId="0C8A18D0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3439D745" w14:textId="53FB006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36" w:type="dxa"/>
          </w:tcPr>
          <w:p w14:paraId="01966FD4" w14:textId="67F8FB0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Ongarbayeva,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E2D6738" w14:textId="40F68B6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03EB1F7" w14:textId="52375BB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5</w:t>
            </w:r>
          </w:p>
        </w:tc>
        <w:tc>
          <w:tcPr>
            <w:tcW w:w="2566" w:type="dxa"/>
          </w:tcPr>
          <w:p w14:paraId="272142C6" w14:textId="02A6714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Abdimalik, 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26DFE35D" w14:textId="46539F8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127950FF" w14:textId="76222546" w:rsidTr="00613F73">
        <w:tc>
          <w:tcPr>
            <w:tcW w:w="518" w:type="dxa"/>
          </w:tcPr>
          <w:p w14:paraId="691B7DDA" w14:textId="79FCDFA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44" w:type="dxa"/>
          </w:tcPr>
          <w:p w14:paraId="5EB815BF" w14:textId="4DC3042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Zhunusbekova,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739" w:type="dxa"/>
          </w:tcPr>
          <w:p w14:paraId="57271C66" w14:textId="28E6AC05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14:paraId="011A7DE1" w14:textId="5F4C2D5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36" w:type="dxa"/>
          </w:tcPr>
          <w:p w14:paraId="312AD4D9" w14:textId="32D3FEEE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Orakova,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57B34D20" w14:textId="4D4FED8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B10DEEE" w14:textId="3E54BB0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6</w:t>
            </w:r>
          </w:p>
        </w:tc>
        <w:tc>
          <w:tcPr>
            <w:tcW w:w="2566" w:type="dxa"/>
          </w:tcPr>
          <w:p w14:paraId="4D7C6263" w14:textId="111B105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Abdiramanov,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16FCDB01" w14:textId="564F1A2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77DD00F3" w14:textId="7D6A707A" w:rsidTr="00613F73">
        <w:tc>
          <w:tcPr>
            <w:tcW w:w="518" w:type="dxa"/>
          </w:tcPr>
          <w:p w14:paraId="0F85140D" w14:textId="121CFEB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44" w:type="dxa"/>
          </w:tcPr>
          <w:p w14:paraId="7F5EF057" w14:textId="18A8476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Abduljabbar, M.H.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8372D97" w14:textId="5963B792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10365925" w14:textId="087430F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36" w:type="dxa"/>
          </w:tcPr>
          <w:p w14:paraId="1AEF7446" w14:textId="1B362CD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Ryskan,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02FAFAD" w14:textId="5190EEF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226F606F" w14:textId="2B03541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7</w:t>
            </w:r>
          </w:p>
        </w:tc>
        <w:tc>
          <w:tcPr>
            <w:tcW w:w="2566" w:type="dxa"/>
          </w:tcPr>
          <w:p w14:paraId="57CFE5AC" w14:textId="33ABDCC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Abduakhitova,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776A0495" w14:textId="6341B37B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09D929E1" w14:textId="393EC988" w:rsidTr="00613F73">
        <w:tc>
          <w:tcPr>
            <w:tcW w:w="518" w:type="dxa"/>
          </w:tcPr>
          <w:p w14:paraId="4F7B03CC" w14:textId="0331893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4" w:type="dxa"/>
          </w:tcPr>
          <w:p w14:paraId="3D4D8BB7" w14:textId="75D25F8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Abdykadyrkyzy, R.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2F5C6D1" w14:textId="61CC56C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68F21E32" w14:textId="6C87E6DF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36" w:type="dxa"/>
          </w:tcPr>
          <w:p w14:paraId="6019E62A" w14:textId="0863E3C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Sabitova, A.A.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29B19BF" w14:textId="402B8A3D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7D9F090" w14:textId="1A06AB3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8</w:t>
            </w:r>
          </w:p>
        </w:tc>
        <w:tc>
          <w:tcPr>
            <w:tcW w:w="2566" w:type="dxa"/>
          </w:tcPr>
          <w:p w14:paraId="7F917346" w14:textId="6A8F52D1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Abdulhussein, A.H.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38C6348F" w14:textId="176913AA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7D9987AC" w14:textId="26DB16BC" w:rsidTr="00613F73">
        <w:tc>
          <w:tcPr>
            <w:tcW w:w="518" w:type="dxa"/>
          </w:tcPr>
          <w:p w14:paraId="64C430DC" w14:textId="70D5E05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44" w:type="dxa"/>
          </w:tcPr>
          <w:p w14:paraId="5593510C" w14:textId="708A126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Adetbekov, Y.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 w:rsidRPr="00613F73">
              <w:rPr>
                <w:rStyle w:val="badge"/>
                <w:rFonts w:ascii="Times New Roman" w:hAnsi="Times New Roman" w:cs="Times New Roman"/>
                <w:color w:val="323232"/>
              </w:rPr>
              <w:t>(</w:t>
            </w: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2</w:t>
            </w:r>
          </w:p>
        </w:tc>
        <w:tc>
          <w:tcPr>
            <w:tcW w:w="1739" w:type="dxa"/>
          </w:tcPr>
          <w:p w14:paraId="0F990D22" w14:textId="6A023B55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7FB1F32B" w14:textId="34B0E31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36" w:type="dxa"/>
          </w:tcPr>
          <w:p w14:paraId="78D6F306" w14:textId="7B269D7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Saduakas,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3A71297E" w14:textId="61631535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F565C75" w14:textId="6FE68C5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12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</w:t>
            </w:r>
          </w:p>
        </w:tc>
        <w:tc>
          <w:tcPr>
            <w:tcW w:w="2566" w:type="dxa"/>
          </w:tcPr>
          <w:p w14:paraId="47F3E58F" w14:textId="35241E4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Abdulkarimova, G.A.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3E03FA65" w14:textId="45AA4224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2EB94809" w14:textId="39A9D533" w:rsidTr="00613F73">
        <w:tc>
          <w:tcPr>
            <w:tcW w:w="518" w:type="dxa"/>
          </w:tcPr>
          <w:p w14:paraId="7EBE4D3B" w14:textId="47C0A2F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44" w:type="dxa"/>
          </w:tcPr>
          <w:p w14:paraId="65A5DE6C" w14:textId="3B24208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Adil, N.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752CE18" w14:textId="72AB27CF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43ED8ABA" w14:textId="01058ACF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36" w:type="dxa"/>
          </w:tcPr>
          <w:p w14:paraId="5B7B3CBF" w14:textId="1374ADD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Sadyrova,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309CB7EF" w14:textId="3131844C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8B1B469" w14:textId="398BAA6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30</w:t>
            </w:r>
          </w:p>
        </w:tc>
        <w:tc>
          <w:tcPr>
            <w:tcW w:w="2566" w:type="dxa"/>
          </w:tcPr>
          <w:p w14:paraId="794531B2" w14:textId="2FB8295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Abdullina,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690" w:type="dxa"/>
          </w:tcPr>
          <w:p w14:paraId="4364DD91" w14:textId="47167BF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05A8F53E" w14:textId="0F94EDED" w:rsidTr="00613F73">
        <w:tc>
          <w:tcPr>
            <w:tcW w:w="518" w:type="dxa"/>
          </w:tcPr>
          <w:p w14:paraId="17B56561" w14:textId="54AF8B1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44" w:type="dxa"/>
          </w:tcPr>
          <w:p w14:paraId="24FEFC54" w14:textId="7D6AA10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Aidosov,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6522DDEF" w14:textId="2B231AAD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2F5975F7" w14:textId="4CAACE50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36" w:type="dxa"/>
          </w:tcPr>
          <w:p w14:paraId="3871C278" w14:textId="7E3DB418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Sarsenbayeva, L.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870E7E3" w14:textId="53AD1C9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01AD864" w14:textId="01593CB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31</w:t>
            </w:r>
          </w:p>
        </w:tc>
        <w:tc>
          <w:tcPr>
            <w:tcW w:w="2566" w:type="dxa"/>
          </w:tcPr>
          <w:p w14:paraId="449DB321" w14:textId="77777777" w:rsidR="00FB072D" w:rsidRPr="00613F73" w:rsidRDefault="00FB072D" w:rsidP="00FB072D">
            <w:pPr>
              <w:pStyle w:val="checkbox"/>
              <w:shd w:val="clear" w:color="auto" w:fill="FFFFFF"/>
              <w:spacing w:before="0" w:beforeAutospacing="0" w:after="0" w:afterAutospacing="0"/>
              <w:rPr>
                <w:color w:val="323232"/>
                <w:sz w:val="22"/>
                <w:szCs w:val="22"/>
              </w:rPr>
            </w:pPr>
            <w:r w:rsidRPr="00613F73">
              <w:rPr>
                <w:rStyle w:val="btntext"/>
                <w:color w:val="323232"/>
                <w:sz w:val="22"/>
                <w:szCs w:val="22"/>
              </w:rPr>
              <w:t>Abidkulova, K.</w:t>
            </w:r>
            <w:r w:rsidRPr="00613F73">
              <w:rPr>
                <w:rStyle w:val="sr-only"/>
                <w:color w:val="323232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color w:val="323232"/>
                <w:sz w:val="22"/>
                <w:szCs w:val="22"/>
              </w:rPr>
              <w:t xml:space="preserve">   </w:t>
            </w:r>
          </w:p>
          <w:p w14:paraId="355B6585" w14:textId="5EDFE7F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F78664D" w14:textId="70EDC603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1</w:t>
            </w:r>
          </w:p>
        </w:tc>
      </w:tr>
      <w:tr w:rsidR="00FB072D" w:rsidRPr="00613F73" w14:paraId="15AD489B" w14:textId="28F98392" w:rsidTr="00613F73">
        <w:tc>
          <w:tcPr>
            <w:tcW w:w="518" w:type="dxa"/>
          </w:tcPr>
          <w:p w14:paraId="34BBCF56" w14:textId="428E39E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44" w:type="dxa"/>
          </w:tcPr>
          <w:p w14:paraId="240DDE1A" w14:textId="7D54E55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Aktymbayeva,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30E4657" w14:textId="7CC316AA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629E2765" w14:textId="4FB9A5D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36" w:type="dxa"/>
          </w:tcPr>
          <w:p w14:paraId="14D342FD" w14:textId="2032F641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Sassykova, A.R.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EFC83CA" w14:textId="332FBE6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0B12522" w14:textId="584D470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0C410DBE" w14:textId="05A8898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7394B97" w14:textId="4ED2EE0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6D25E462" w14:textId="3C158146" w:rsidTr="00613F73">
        <w:tc>
          <w:tcPr>
            <w:tcW w:w="518" w:type="dxa"/>
          </w:tcPr>
          <w:p w14:paraId="2203D8F1" w14:textId="29A497D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44" w:type="dxa"/>
          </w:tcPr>
          <w:p w14:paraId="08A665CD" w14:textId="217605A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Amirova,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29C318D" w14:textId="63498452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6A150B40" w14:textId="201CC33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36" w:type="dxa"/>
          </w:tcPr>
          <w:p w14:paraId="133116ED" w14:textId="5E1DE711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Sassykova, L.R.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110DAD4" w14:textId="49A84990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5B3F25B3" w14:textId="56A568D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6EBC2BFF" w14:textId="0CB0AFC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00D34B8" w14:textId="2DB17A61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2DAB6288" w14:textId="35AC4BF7" w:rsidTr="00613F73">
        <w:tc>
          <w:tcPr>
            <w:tcW w:w="518" w:type="dxa"/>
          </w:tcPr>
          <w:p w14:paraId="39FADC11" w14:textId="221279F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44" w:type="dxa"/>
          </w:tcPr>
          <w:p w14:paraId="67D9504A" w14:textId="60AB2F4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Apendiyev, T.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6EA181A" w14:textId="166634B4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541160F1" w14:textId="0A79C3B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36" w:type="dxa"/>
          </w:tcPr>
          <w:p w14:paraId="60816D11" w14:textId="3C364DA5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Abdigapbarova, U.</w:t>
            </w:r>
          </w:p>
        </w:tc>
        <w:tc>
          <w:tcPr>
            <w:tcW w:w="1739" w:type="dxa"/>
          </w:tcPr>
          <w:p w14:paraId="0FFCC431" w14:textId="581AF27A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E574D88" w14:textId="6C1671D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07823F4A" w14:textId="436B22B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DEB0365" w14:textId="71537B1E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1FE60716" w14:textId="2BEE0A2A" w:rsidTr="00613F73">
        <w:tc>
          <w:tcPr>
            <w:tcW w:w="518" w:type="dxa"/>
          </w:tcPr>
          <w:p w14:paraId="22EFC104" w14:textId="292742B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44" w:type="dxa"/>
          </w:tcPr>
          <w:p w14:paraId="62CC867A" w14:textId="0C2AB50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Assilbayeva, F.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5B4FCFDC" w14:textId="6A009AFB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39472425" w14:textId="7C56EA52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</w:rPr>
            </w:pPr>
            <w:r w:rsidRPr="00613F7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36" w:type="dxa"/>
          </w:tcPr>
          <w:p w14:paraId="625C2608" w14:textId="0A4D7DF3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Abdreshov, 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 </w:t>
            </w:r>
          </w:p>
        </w:tc>
        <w:tc>
          <w:tcPr>
            <w:tcW w:w="1739" w:type="dxa"/>
          </w:tcPr>
          <w:p w14:paraId="528448F2" w14:textId="1CD5120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2</w:t>
            </w:r>
          </w:p>
        </w:tc>
        <w:tc>
          <w:tcPr>
            <w:tcW w:w="831" w:type="dxa"/>
          </w:tcPr>
          <w:p w14:paraId="3C2FDF00" w14:textId="20CA175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0A534AA8" w14:textId="788D286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6608CA3E" w14:textId="0020774B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4662BB56" w14:textId="7A439652" w:rsidTr="00FB072D">
        <w:trPr>
          <w:trHeight w:val="70"/>
        </w:trPr>
        <w:tc>
          <w:tcPr>
            <w:tcW w:w="518" w:type="dxa"/>
          </w:tcPr>
          <w:p w14:paraId="56AA9A80" w14:textId="722314C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44" w:type="dxa"/>
          </w:tcPr>
          <w:p w14:paraId="69F61396" w14:textId="12B5F9E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Astambayeva,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05A61B2" w14:textId="344674DD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0298DA59" w14:textId="6C65263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93</w:t>
            </w:r>
          </w:p>
        </w:tc>
        <w:tc>
          <w:tcPr>
            <w:tcW w:w="2636" w:type="dxa"/>
          </w:tcPr>
          <w:p w14:paraId="2567758A" w14:textId="5FFFC3C8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Seilkhan,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71E9480F" w14:textId="0B331FA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</w:tcPr>
          <w:p w14:paraId="52F34282" w14:textId="7C48D40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67015D32" w14:textId="0511907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0DEAB3EA" w14:textId="5A54AF9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49C31EDE" w14:textId="0004CFAF" w:rsidTr="00613F73">
        <w:tc>
          <w:tcPr>
            <w:tcW w:w="518" w:type="dxa"/>
          </w:tcPr>
          <w:p w14:paraId="54B9ABA1" w14:textId="4C0BD6C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44" w:type="dxa"/>
          </w:tcPr>
          <w:p w14:paraId="71FA3413" w14:textId="34BF33A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Baigusheva, K.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6ACAF05" w14:textId="0DFE086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56E428CA" w14:textId="4FA2D08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  <w:t>94</w:t>
            </w:r>
          </w:p>
        </w:tc>
        <w:tc>
          <w:tcPr>
            <w:tcW w:w="2636" w:type="dxa"/>
          </w:tcPr>
          <w:p w14:paraId="764900B4" w14:textId="7206AE96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Sembayev, T.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1EBAAFE" w14:textId="43532F9A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</w:tcPr>
          <w:p w14:paraId="390B3203" w14:textId="52635CC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40971759" w14:textId="2AD87D16" w:rsidR="00FB072D" w:rsidRPr="00613F73" w:rsidRDefault="00FB072D" w:rsidP="00FB072D">
            <w:pPr>
              <w:pStyle w:val="checkbo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14:paraId="53A01E7A" w14:textId="5D65CF86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45088FF5" w14:textId="40BE071D" w:rsidTr="00613F73">
        <w:tc>
          <w:tcPr>
            <w:tcW w:w="518" w:type="dxa"/>
          </w:tcPr>
          <w:p w14:paraId="5D84127F" w14:textId="140ED79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44" w:type="dxa"/>
          </w:tcPr>
          <w:p w14:paraId="2EC688E6" w14:textId="2C3DF2C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Baisalova,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17EB593" w14:textId="6595CB4F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666C0031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2807BAF9" w14:textId="09FDBDEE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6A5345B4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43BF3D1B" w14:textId="44B01C0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40E01957" w14:textId="108EF5C5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523AE3D" w14:textId="4E438D4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52940757" w14:textId="54E037AB" w:rsidTr="00613F73">
        <w:tc>
          <w:tcPr>
            <w:tcW w:w="518" w:type="dxa"/>
          </w:tcPr>
          <w:p w14:paraId="0D557F2B" w14:textId="6EFD9CAE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44" w:type="dxa"/>
          </w:tcPr>
          <w:p w14:paraId="23FC58A8" w14:textId="38E2308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Baishemirov, Z.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2E1FC2D" w14:textId="3EA578C1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1A13F527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545E3EE5" w14:textId="5850427F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56676C9B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591D2974" w14:textId="78AF20A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53BFC92C" w14:textId="09EE0E9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38C48F56" w14:textId="5777436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59C28F28" w14:textId="67BBA584" w:rsidTr="00613F73">
        <w:tc>
          <w:tcPr>
            <w:tcW w:w="518" w:type="dxa"/>
          </w:tcPr>
          <w:p w14:paraId="76609311" w14:textId="0B40CDB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44" w:type="dxa"/>
          </w:tcPr>
          <w:p w14:paraId="71F6F6A2" w14:textId="3E47F73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Bamiro, N.B.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2A60AC66" w14:textId="6D1662E5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36C4D16D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12B88AA7" w14:textId="0AB0AC0B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1C2344CB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0BC324B3" w14:textId="715A899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2618B603" w14:textId="64E5995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24C9998A" w14:textId="0CB3B2F8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1ECBE02C" w14:textId="6513FBC7" w:rsidTr="00613F73">
        <w:tc>
          <w:tcPr>
            <w:tcW w:w="518" w:type="dxa"/>
          </w:tcPr>
          <w:p w14:paraId="016B6517" w14:textId="669F619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44" w:type="dxa"/>
          </w:tcPr>
          <w:p w14:paraId="1011E4D9" w14:textId="056F142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Batyrbekkyzy, G.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198502DF" w14:textId="0EDCE2C8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076727C9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7BEC3DC9" w14:textId="37A31B9D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3E71958B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7FFD1A9A" w14:textId="48312ED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58E70B95" w14:textId="1A40D09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4AAEE76B" w14:textId="5737FF0F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346604F1" w14:textId="32F0E3D1" w:rsidTr="00613F73">
        <w:tc>
          <w:tcPr>
            <w:tcW w:w="518" w:type="dxa"/>
          </w:tcPr>
          <w:p w14:paraId="5370C81F" w14:textId="348B3096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44" w:type="dxa"/>
          </w:tcPr>
          <w:p w14:paraId="28BA1D10" w14:textId="3C2C4383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Bektemesov, M.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6F9B373" w14:textId="4AF4C23C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669CD78E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18E16441" w14:textId="1B6E0404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0070696A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106204F4" w14:textId="765072DF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4619AD29" w14:textId="676B1D5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E608AA3" w14:textId="438F3182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2858B0CC" w14:textId="38B37485" w:rsidTr="00613F73">
        <w:tc>
          <w:tcPr>
            <w:tcW w:w="518" w:type="dxa"/>
          </w:tcPr>
          <w:p w14:paraId="0F8AC85A" w14:textId="04DE5392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44" w:type="dxa"/>
          </w:tcPr>
          <w:p w14:paraId="5A34D9F8" w14:textId="326C0BB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Berdyshev, A.S.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389ADE8E" w14:textId="2ACC5EC0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4FFAA8B8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52197CEA" w14:textId="2A065514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5E6353C3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0398F5D2" w14:textId="7CD522D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55AD8D12" w14:textId="3D73CA1C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789DBF8" w14:textId="1351A000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23FE8B2D" w14:textId="5EC8A823" w:rsidTr="00613F73">
        <w:tc>
          <w:tcPr>
            <w:tcW w:w="518" w:type="dxa"/>
          </w:tcPr>
          <w:p w14:paraId="7EF9D03D" w14:textId="79C6BC69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44" w:type="dxa"/>
          </w:tcPr>
          <w:p w14:paraId="50B6BC4E" w14:textId="206C1A68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Bolganbayev, A.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0D62D7D4" w14:textId="7D5BB540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2E6BA471" w14:textId="77777777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2636" w:type="dxa"/>
          </w:tcPr>
          <w:p w14:paraId="65FBF0AE" w14:textId="5E278D7C" w:rsidR="00FB072D" w:rsidRPr="00613F73" w:rsidRDefault="00FB072D" w:rsidP="00FB072D">
            <w:pPr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1739" w:type="dxa"/>
          </w:tcPr>
          <w:p w14:paraId="1974EAD0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15EFB197" w14:textId="44C924FA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588124ED" w14:textId="6A8AF554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2E727E5" w14:textId="1E1D7129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</w:rPr>
            </w:pPr>
          </w:p>
        </w:tc>
      </w:tr>
      <w:tr w:rsidR="00FB072D" w:rsidRPr="00613F73" w14:paraId="615F2940" w14:textId="08F26C96" w:rsidTr="00613F73">
        <w:tc>
          <w:tcPr>
            <w:tcW w:w="518" w:type="dxa"/>
          </w:tcPr>
          <w:p w14:paraId="1A118A1A" w14:textId="33A69BED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44" w:type="dxa"/>
          </w:tcPr>
          <w:p w14:paraId="2DEBBE4B" w14:textId="5259983B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  <w:r w:rsidRPr="00613F73">
              <w:rPr>
                <w:rStyle w:val="btntext"/>
                <w:rFonts w:ascii="Times New Roman" w:hAnsi="Times New Roman" w:cs="Times New Roman"/>
                <w:color w:val="323232"/>
              </w:rPr>
              <w:t>Demeuova, L.</w:t>
            </w:r>
            <w:r w:rsidRPr="00613F73">
              <w:rPr>
                <w:rStyle w:val="sr-only"/>
                <w:rFonts w:ascii="Times New Roman" w:hAnsi="Times New Roman" w:cs="Times New Roman"/>
                <w:color w:val="323232"/>
                <w:bdr w:val="none" w:sz="0" w:space="0" w:color="auto" w:frame="1"/>
              </w:rPr>
              <w:t xml:space="preserve"> </w:t>
            </w:r>
            <w:r>
              <w:rPr>
                <w:rStyle w:val="badge"/>
                <w:rFonts w:ascii="Times New Roman" w:hAnsi="Times New Roman" w:cs="Times New Roman"/>
                <w:color w:val="323232"/>
              </w:rPr>
              <w:t xml:space="preserve">  </w:t>
            </w:r>
          </w:p>
        </w:tc>
        <w:tc>
          <w:tcPr>
            <w:tcW w:w="1739" w:type="dxa"/>
          </w:tcPr>
          <w:p w14:paraId="47F01B96" w14:textId="42455FB8" w:rsidR="00FB072D" w:rsidRPr="00613F73" w:rsidRDefault="00FB072D" w:rsidP="00FB072D">
            <w:pPr>
              <w:jc w:val="center"/>
              <w:rPr>
                <w:rFonts w:ascii="Times New Roman" w:hAnsi="Times New Roman" w:cs="Times New Roman"/>
              </w:rPr>
            </w:pPr>
            <w:r w:rsidRPr="00613F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14:paraId="2403EE23" w14:textId="77777777" w:rsidR="00FB072D" w:rsidRPr="00613F73" w:rsidRDefault="00FB072D" w:rsidP="00FB072D">
            <w:pPr>
              <w:pStyle w:val="checkbox"/>
              <w:shd w:val="clear" w:color="auto" w:fill="FFFFFF"/>
              <w:spacing w:before="0" w:beforeAutospacing="0" w:after="0" w:afterAutospacing="0"/>
              <w:rPr>
                <w:rStyle w:val="btntext"/>
                <w:color w:val="323232"/>
                <w:sz w:val="22"/>
                <w:szCs w:val="22"/>
                <w:lang w:val="ru-RU"/>
              </w:rPr>
            </w:pPr>
          </w:p>
        </w:tc>
        <w:tc>
          <w:tcPr>
            <w:tcW w:w="2636" w:type="dxa"/>
          </w:tcPr>
          <w:p w14:paraId="63B65E01" w14:textId="72904715" w:rsidR="00FB072D" w:rsidRPr="00613F73" w:rsidRDefault="00FB072D" w:rsidP="00FB072D">
            <w:pPr>
              <w:pStyle w:val="checkbox"/>
              <w:shd w:val="clear" w:color="auto" w:fill="FFFFFF"/>
              <w:spacing w:before="0" w:beforeAutospacing="0" w:after="0" w:afterAutospacing="0"/>
              <w:rPr>
                <w:rStyle w:val="btntext"/>
                <w:color w:val="323232"/>
                <w:sz w:val="22"/>
                <w:szCs w:val="22"/>
                <w:lang w:val="ru-RU"/>
              </w:rPr>
            </w:pPr>
          </w:p>
        </w:tc>
        <w:tc>
          <w:tcPr>
            <w:tcW w:w="1739" w:type="dxa"/>
          </w:tcPr>
          <w:p w14:paraId="5FFF55CE" w14:textId="77777777" w:rsidR="00FB072D" w:rsidRPr="00613F73" w:rsidRDefault="00FB072D" w:rsidP="00FB072D">
            <w:pPr>
              <w:jc w:val="center"/>
              <w:rPr>
                <w:rStyle w:val="btntext"/>
                <w:rFonts w:ascii="Times New Roman" w:hAnsi="Times New Roman" w:cs="Times New Roman"/>
                <w:color w:val="323232"/>
                <w:lang w:val="ru-RU"/>
              </w:rPr>
            </w:pPr>
          </w:p>
        </w:tc>
        <w:tc>
          <w:tcPr>
            <w:tcW w:w="831" w:type="dxa"/>
          </w:tcPr>
          <w:p w14:paraId="75205636" w14:textId="7596D6E0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5B9DC971" w14:textId="77777777" w:rsidR="00FB072D" w:rsidRPr="00613F73" w:rsidRDefault="00FB072D" w:rsidP="00FB0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573C7BA6" w14:textId="6FF283A2" w:rsidR="00FB072D" w:rsidRPr="00613F73" w:rsidRDefault="00FB072D" w:rsidP="00FB072D">
            <w:pPr>
              <w:pStyle w:val="checkbox"/>
              <w:shd w:val="clear" w:color="auto" w:fill="FFFFFF"/>
              <w:spacing w:before="0" w:beforeAutospacing="0" w:after="0" w:afterAutospacing="0"/>
              <w:jc w:val="center"/>
              <w:rPr>
                <w:rStyle w:val="btntext"/>
                <w:color w:val="323232"/>
                <w:sz w:val="22"/>
                <w:szCs w:val="22"/>
              </w:rPr>
            </w:pPr>
          </w:p>
        </w:tc>
      </w:tr>
    </w:tbl>
    <w:p w14:paraId="3E182D97" w14:textId="77777777" w:rsidR="006D024F" w:rsidRPr="00613F73" w:rsidRDefault="006D024F">
      <w:pPr>
        <w:rPr>
          <w:rFonts w:ascii="Times New Roman" w:hAnsi="Times New Roman" w:cs="Times New Roman"/>
        </w:rPr>
      </w:pPr>
    </w:p>
    <w:sectPr w:rsidR="006D024F" w:rsidRPr="00613F73" w:rsidSect="00373D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3FD"/>
    <w:multiLevelType w:val="multilevel"/>
    <w:tmpl w:val="EB44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C7E19"/>
    <w:multiLevelType w:val="multilevel"/>
    <w:tmpl w:val="8C58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A3C39"/>
    <w:multiLevelType w:val="multilevel"/>
    <w:tmpl w:val="174A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B3C2C"/>
    <w:multiLevelType w:val="multilevel"/>
    <w:tmpl w:val="490C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586525">
    <w:abstractNumId w:val="0"/>
  </w:num>
  <w:num w:numId="2" w16cid:durableId="206378386">
    <w:abstractNumId w:val="2"/>
  </w:num>
  <w:num w:numId="3" w16cid:durableId="2103137666">
    <w:abstractNumId w:val="3"/>
  </w:num>
  <w:num w:numId="4" w16cid:durableId="1408306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53"/>
    <w:rsid w:val="00373D86"/>
    <w:rsid w:val="00374DDB"/>
    <w:rsid w:val="005B5853"/>
    <w:rsid w:val="00613F73"/>
    <w:rsid w:val="006277CE"/>
    <w:rsid w:val="006A1453"/>
    <w:rsid w:val="006D024F"/>
    <w:rsid w:val="00912BB5"/>
    <w:rsid w:val="009758D4"/>
    <w:rsid w:val="009E3725"/>
    <w:rsid w:val="00DA2A46"/>
    <w:rsid w:val="00F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5A90"/>
  <w15:chartTrackingRefBased/>
  <w15:docId w15:val="{0B26BB17-8556-42E9-B263-3114CC0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chortext">
    <w:name w:val="anchortext"/>
    <w:basedOn w:val="a0"/>
    <w:rsid w:val="009E3725"/>
  </w:style>
  <w:style w:type="paragraph" w:styleId="a3">
    <w:name w:val="List Paragraph"/>
    <w:basedOn w:val="a"/>
    <w:uiPriority w:val="34"/>
    <w:qFormat/>
    <w:rsid w:val="006A1453"/>
    <w:pPr>
      <w:ind w:left="720"/>
      <w:contextualSpacing/>
    </w:pPr>
  </w:style>
  <w:style w:type="paragraph" w:customStyle="1" w:styleId="checkbox">
    <w:name w:val="checkbox"/>
    <w:basedOn w:val="a"/>
    <w:rsid w:val="006D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customStyle="1" w:styleId="btntext">
    <w:name w:val="btntext"/>
    <w:basedOn w:val="a0"/>
    <w:rsid w:val="006D024F"/>
  </w:style>
  <w:style w:type="character" w:customStyle="1" w:styleId="badge">
    <w:name w:val="badge"/>
    <w:basedOn w:val="a0"/>
    <w:rsid w:val="006D024F"/>
  </w:style>
  <w:style w:type="character" w:customStyle="1" w:styleId="sr-only">
    <w:name w:val="sr-only"/>
    <w:basedOn w:val="a0"/>
    <w:rsid w:val="006D024F"/>
  </w:style>
  <w:style w:type="table" w:styleId="a4">
    <w:name w:val="Table Grid"/>
    <w:basedOn w:val="a1"/>
    <w:uiPriority w:val="39"/>
    <w:rsid w:val="006D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297D0-A5C2-4D24-BC60-5CC9509B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2024-02-08T10:21:00Z</dcterms:created>
  <dcterms:modified xsi:type="dcterms:W3CDTF">2024-02-12T10:10:00Z</dcterms:modified>
</cp:coreProperties>
</file>